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884CC5">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884CC5" w:rsidRPr="008D0B12">
              <w:t>0</w:t>
            </w:r>
            <w:r w:rsidRPr="008D0B12">
              <w:t>.</w:t>
            </w:r>
            <w:bookmarkEnd w:id="3"/>
            <w:r w:rsidR="00884CC5" w:rsidRPr="008D0B12">
              <w:t>1</w:t>
            </w:r>
            <w:r w:rsidRPr="008D0B12">
              <w:t xml:space="preserve"> </w:t>
            </w:r>
            <w:r w:rsidRPr="008D0B12">
              <w:rPr>
                <w:sz w:val="32"/>
              </w:rPr>
              <w:t>(</w:t>
            </w:r>
            <w:bookmarkStart w:id="4" w:name="issueDate"/>
            <w:r w:rsidR="00884CC5" w:rsidRPr="008D0B12">
              <w:rPr>
                <w:sz w:val="32"/>
              </w:rPr>
              <w:t>2020</w:t>
            </w:r>
            <w:r w:rsidRPr="008D0B12">
              <w:rPr>
                <w:sz w:val="32"/>
              </w:rPr>
              <w:t>-</w:t>
            </w:r>
            <w:bookmarkEnd w:id="4"/>
            <w:r w:rsidR="003E617E">
              <w:rPr>
                <w:sz w:val="32"/>
              </w:rPr>
              <w:t>08</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rsidR="00884CC5" w:rsidRPr="008D0B12" w:rsidRDefault="00884CC5" w:rsidP="00884CC5">
            <w:pPr>
              <w:pStyle w:val="ZT"/>
              <w:framePr w:wrap="auto" w:hAnchor="text" w:yAlign="inline"/>
            </w:pPr>
            <w:r w:rsidRPr="008D0B12">
              <w:t xml:space="preserve">Band combinations for SA </w:t>
            </w:r>
            <w:bookmarkStart w:id="7" w:name="_GoBack"/>
            <w:bookmarkEnd w:id="7"/>
            <w:r w:rsidRPr="008D0B12">
              <w:t xml:space="preserve">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34041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8D0B12" w:rsidRDefault="0034041A" w:rsidP="00133525">
            <w:pPr>
              <w:jc w:val="right"/>
            </w:pPr>
            <w:bookmarkStart w:id="9" w:name="logos"/>
            <w:r>
              <w:pict>
                <v:shape id="_x0000_i1026" type="#_x0000_t75" style="width:127.35pt;height:74.7pt">
                  <v:imagedata r:id="rId10" o:title="3GPP-logo_web"/>
                </v:shape>
              </w:pict>
            </w:r>
            <w:bookmarkEnd w:id="9"/>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1"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Antipolis</w:t>
            </w:r>
          </w:p>
          <w:p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4" w:name="copyrightDate"/>
            <w:r w:rsidRPr="008D0B12">
              <w:rPr>
                <w:noProof/>
                <w:sz w:val="18"/>
              </w:rPr>
              <w:t>20</w:t>
            </w:r>
            <w:bookmarkEnd w:id="14"/>
            <w:r w:rsidR="00884CC5" w:rsidRPr="008D0B12">
              <w:rPr>
                <w:noProof/>
                <w:sz w:val="18"/>
              </w:rPr>
              <w:t>20</w:t>
            </w:r>
            <w:r w:rsidRPr="008D0B12">
              <w:rPr>
                <w:noProof/>
                <w:sz w:val="18"/>
              </w:rPr>
              <w:t>, 3GPP Organizational Partners (ARIB, ATIS, CCSA, ETSI, TSDSI, TTA, TTC).</w:t>
            </w:r>
            <w:bookmarkStart w:id="15" w:name="copyrightaddon"/>
            <w:bookmarkEnd w:id="15"/>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3"/>
          </w:p>
          <w:p w:rsidR="00E16509" w:rsidRPr="008D0B12"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3F018A" w:rsidRPr="00455D47"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F018A">
        <w:t>Foreword</w:t>
      </w:r>
      <w:r w:rsidR="003F018A">
        <w:tab/>
      </w:r>
      <w:r w:rsidR="003F018A">
        <w:fldChar w:fldCharType="begin"/>
      </w:r>
      <w:r w:rsidR="003F018A">
        <w:instrText xml:space="preserve"> PAGEREF _Toc46412245 \h </w:instrText>
      </w:r>
      <w:r w:rsidR="003F018A">
        <w:fldChar w:fldCharType="separate"/>
      </w:r>
      <w:r w:rsidR="003F018A">
        <w:t>4</w:t>
      </w:r>
      <w:r w:rsidR="003F018A">
        <w:fldChar w:fldCharType="end"/>
      </w:r>
    </w:p>
    <w:p w:rsidR="003F018A" w:rsidRPr="00455D47" w:rsidRDefault="003F018A">
      <w:pPr>
        <w:pStyle w:val="10"/>
        <w:rPr>
          <w:rFonts w:ascii="Calibri" w:hAnsi="Calibri"/>
          <w:kern w:val="2"/>
          <w:sz w:val="21"/>
          <w:szCs w:val="22"/>
          <w:lang w:val="en-US" w:eastAsia="zh-CN"/>
        </w:rPr>
      </w:pPr>
      <w:r>
        <w:t>1</w:t>
      </w:r>
      <w:r w:rsidRPr="00455D47">
        <w:rPr>
          <w:rFonts w:ascii="Calibri" w:hAnsi="Calibri"/>
          <w:kern w:val="2"/>
          <w:sz w:val="21"/>
          <w:szCs w:val="22"/>
          <w:lang w:val="en-US" w:eastAsia="zh-CN"/>
        </w:rPr>
        <w:tab/>
      </w:r>
      <w:r>
        <w:t>Scope</w:t>
      </w:r>
      <w:r>
        <w:tab/>
      </w:r>
      <w:r>
        <w:fldChar w:fldCharType="begin"/>
      </w:r>
      <w:r>
        <w:instrText xml:space="preserve"> PAGEREF _Toc46412246 \h </w:instrText>
      </w:r>
      <w:r>
        <w:fldChar w:fldCharType="separate"/>
      </w:r>
      <w:r>
        <w:t>6</w:t>
      </w:r>
      <w:r>
        <w:fldChar w:fldCharType="end"/>
      </w:r>
    </w:p>
    <w:p w:rsidR="003F018A" w:rsidRPr="00455D47" w:rsidRDefault="003F018A">
      <w:pPr>
        <w:pStyle w:val="10"/>
        <w:rPr>
          <w:rFonts w:ascii="Calibri" w:hAnsi="Calibri"/>
          <w:kern w:val="2"/>
          <w:sz w:val="21"/>
          <w:szCs w:val="22"/>
          <w:lang w:val="en-US" w:eastAsia="zh-CN"/>
        </w:rPr>
      </w:pPr>
      <w:r>
        <w:t>2</w:t>
      </w:r>
      <w:r w:rsidRPr="00455D47">
        <w:rPr>
          <w:rFonts w:ascii="Calibri" w:hAnsi="Calibri"/>
          <w:kern w:val="2"/>
          <w:sz w:val="21"/>
          <w:szCs w:val="22"/>
          <w:lang w:val="en-US" w:eastAsia="zh-CN"/>
        </w:rPr>
        <w:tab/>
      </w:r>
      <w:r>
        <w:t>References</w:t>
      </w:r>
      <w:r>
        <w:tab/>
      </w:r>
      <w:r>
        <w:fldChar w:fldCharType="begin"/>
      </w:r>
      <w:r>
        <w:instrText xml:space="preserve"> PAGEREF _Toc46412247 \h </w:instrText>
      </w:r>
      <w:r>
        <w:fldChar w:fldCharType="separate"/>
      </w:r>
      <w:r>
        <w:t>6</w:t>
      </w:r>
      <w:r>
        <w:fldChar w:fldCharType="end"/>
      </w:r>
    </w:p>
    <w:p w:rsidR="003F018A" w:rsidRPr="00455D47" w:rsidRDefault="003F018A">
      <w:pPr>
        <w:pStyle w:val="10"/>
        <w:rPr>
          <w:rFonts w:ascii="Calibri" w:hAnsi="Calibri"/>
          <w:kern w:val="2"/>
          <w:sz w:val="21"/>
          <w:szCs w:val="22"/>
          <w:lang w:val="en-US" w:eastAsia="zh-CN"/>
        </w:rPr>
      </w:pPr>
      <w:r>
        <w:t>3</w:t>
      </w:r>
      <w:r w:rsidRPr="00455D47">
        <w:rPr>
          <w:rFonts w:ascii="Calibri" w:hAnsi="Calibri"/>
          <w:kern w:val="2"/>
          <w:sz w:val="21"/>
          <w:szCs w:val="22"/>
          <w:lang w:val="en-US" w:eastAsia="zh-CN"/>
        </w:rPr>
        <w:tab/>
      </w:r>
      <w:r>
        <w:t>Definitions of terms, symbols and abbreviations</w:t>
      </w:r>
      <w:r>
        <w:tab/>
      </w:r>
      <w:r>
        <w:fldChar w:fldCharType="begin"/>
      </w:r>
      <w:r>
        <w:instrText xml:space="preserve"> PAGEREF _Toc46412248 \h </w:instrText>
      </w:r>
      <w:r>
        <w:fldChar w:fldCharType="separate"/>
      </w:r>
      <w:r>
        <w:t>7</w:t>
      </w:r>
      <w:r>
        <w:fldChar w:fldCharType="end"/>
      </w:r>
    </w:p>
    <w:p w:rsidR="003F018A" w:rsidRPr="00455D47" w:rsidRDefault="003F018A">
      <w:pPr>
        <w:pStyle w:val="20"/>
        <w:rPr>
          <w:rFonts w:ascii="Calibri" w:hAnsi="Calibri"/>
          <w:kern w:val="2"/>
          <w:sz w:val="21"/>
          <w:szCs w:val="22"/>
          <w:lang w:val="en-US" w:eastAsia="zh-CN"/>
        </w:rPr>
      </w:pPr>
      <w:r>
        <w:t>3.1</w:t>
      </w:r>
      <w:r w:rsidRPr="00455D47">
        <w:rPr>
          <w:rFonts w:ascii="Calibri" w:hAnsi="Calibri"/>
          <w:kern w:val="2"/>
          <w:sz w:val="21"/>
          <w:szCs w:val="22"/>
          <w:lang w:val="en-US" w:eastAsia="zh-CN"/>
        </w:rPr>
        <w:tab/>
      </w:r>
      <w:r>
        <w:t>Terms</w:t>
      </w:r>
      <w:r>
        <w:tab/>
      </w:r>
      <w:r>
        <w:fldChar w:fldCharType="begin"/>
      </w:r>
      <w:r>
        <w:instrText xml:space="preserve"> PAGEREF _Toc46412249 \h </w:instrText>
      </w:r>
      <w:r>
        <w:fldChar w:fldCharType="separate"/>
      </w:r>
      <w:r>
        <w:t>7</w:t>
      </w:r>
      <w:r>
        <w:fldChar w:fldCharType="end"/>
      </w:r>
    </w:p>
    <w:p w:rsidR="003F018A" w:rsidRPr="00455D47" w:rsidRDefault="003F018A">
      <w:pPr>
        <w:pStyle w:val="20"/>
        <w:rPr>
          <w:rFonts w:ascii="Calibri" w:hAnsi="Calibri"/>
          <w:kern w:val="2"/>
          <w:sz w:val="21"/>
          <w:szCs w:val="22"/>
          <w:lang w:val="en-US" w:eastAsia="zh-CN"/>
        </w:rPr>
      </w:pPr>
      <w:r>
        <w:t>3.2</w:t>
      </w:r>
      <w:r w:rsidRPr="00455D47">
        <w:rPr>
          <w:rFonts w:ascii="Calibri" w:hAnsi="Calibri"/>
          <w:kern w:val="2"/>
          <w:sz w:val="21"/>
          <w:szCs w:val="22"/>
          <w:lang w:val="en-US" w:eastAsia="zh-CN"/>
        </w:rPr>
        <w:tab/>
      </w:r>
      <w:r>
        <w:t>Symbols</w:t>
      </w:r>
      <w:r>
        <w:tab/>
      </w:r>
      <w:r>
        <w:fldChar w:fldCharType="begin"/>
      </w:r>
      <w:r>
        <w:instrText xml:space="preserve"> PAGEREF _Toc46412250 \h </w:instrText>
      </w:r>
      <w:r>
        <w:fldChar w:fldCharType="separate"/>
      </w:r>
      <w:r>
        <w:t>7</w:t>
      </w:r>
      <w:r>
        <w:fldChar w:fldCharType="end"/>
      </w:r>
    </w:p>
    <w:p w:rsidR="003F018A" w:rsidRPr="00455D47" w:rsidRDefault="003F018A">
      <w:pPr>
        <w:pStyle w:val="20"/>
        <w:rPr>
          <w:rFonts w:ascii="Calibri" w:hAnsi="Calibri"/>
          <w:kern w:val="2"/>
          <w:sz w:val="21"/>
          <w:szCs w:val="22"/>
          <w:lang w:val="en-US" w:eastAsia="zh-CN"/>
        </w:rPr>
      </w:pPr>
      <w:r>
        <w:t>3.3</w:t>
      </w:r>
      <w:r w:rsidRPr="00455D47">
        <w:rPr>
          <w:rFonts w:ascii="Calibri" w:hAnsi="Calibri"/>
          <w:kern w:val="2"/>
          <w:sz w:val="21"/>
          <w:szCs w:val="22"/>
          <w:lang w:val="en-US" w:eastAsia="zh-CN"/>
        </w:rPr>
        <w:tab/>
      </w:r>
      <w:r>
        <w:t>Abbreviations</w:t>
      </w:r>
      <w:r>
        <w:tab/>
      </w:r>
      <w:r>
        <w:fldChar w:fldCharType="begin"/>
      </w:r>
      <w:r>
        <w:instrText xml:space="preserve"> PAGEREF _Toc46412251 \h </w:instrText>
      </w:r>
      <w:r>
        <w:fldChar w:fldCharType="separate"/>
      </w:r>
      <w:r>
        <w:t>7</w:t>
      </w:r>
      <w:r>
        <w:fldChar w:fldCharType="end"/>
      </w:r>
    </w:p>
    <w:p w:rsidR="003F018A" w:rsidRPr="00455D47" w:rsidRDefault="003F018A">
      <w:pPr>
        <w:pStyle w:val="10"/>
        <w:rPr>
          <w:rFonts w:ascii="Calibri" w:hAnsi="Calibri"/>
          <w:kern w:val="2"/>
          <w:sz w:val="21"/>
          <w:szCs w:val="22"/>
          <w:lang w:val="en-US" w:eastAsia="zh-CN"/>
        </w:rPr>
      </w:pPr>
      <w:r>
        <w:t>4</w:t>
      </w:r>
      <w:r w:rsidRPr="00455D47">
        <w:rPr>
          <w:rFonts w:ascii="Calibri" w:hAnsi="Calibri"/>
          <w:kern w:val="2"/>
          <w:sz w:val="21"/>
          <w:szCs w:val="22"/>
          <w:lang w:val="en-US" w:eastAsia="zh-CN"/>
        </w:rPr>
        <w:tab/>
      </w:r>
      <w:r>
        <w:t>Background</w:t>
      </w:r>
      <w:r>
        <w:tab/>
      </w:r>
      <w:r>
        <w:fldChar w:fldCharType="begin"/>
      </w:r>
      <w:r>
        <w:instrText xml:space="preserve"> PAGEREF _Toc46412252 \h </w:instrText>
      </w:r>
      <w:r>
        <w:fldChar w:fldCharType="separate"/>
      </w:r>
      <w:r>
        <w:t>7</w:t>
      </w:r>
      <w:r>
        <w:fldChar w:fldCharType="end"/>
      </w:r>
    </w:p>
    <w:p w:rsidR="003F018A" w:rsidRPr="00455D47" w:rsidRDefault="003F018A">
      <w:pPr>
        <w:pStyle w:val="20"/>
        <w:rPr>
          <w:rFonts w:ascii="Calibri" w:hAnsi="Calibri"/>
          <w:kern w:val="2"/>
          <w:sz w:val="21"/>
          <w:szCs w:val="22"/>
          <w:lang w:val="en-US" w:eastAsia="zh-CN"/>
        </w:rPr>
      </w:pPr>
      <w:r>
        <w:t>4.1</w:t>
      </w:r>
      <w:r w:rsidRPr="00455D47">
        <w:rPr>
          <w:rFonts w:ascii="Calibri" w:hAnsi="Calibri"/>
          <w:kern w:val="2"/>
          <w:sz w:val="21"/>
          <w:szCs w:val="22"/>
          <w:lang w:val="en-US" w:eastAsia="zh-CN"/>
        </w:rPr>
        <w:tab/>
      </w:r>
      <w:r>
        <w:t>TR Maintenance</w:t>
      </w:r>
      <w:r>
        <w:tab/>
      </w:r>
      <w:r>
        <w:fldChar w:fldCharType="begin"/>
      </w:r>
      <w:r>
        <w:instrText xml:space="preserve"> PAGEREF _Toc46412253 \h </w:instrText>
      </w:r>
      <w:r>
        <w:fldChar w:fldCharType="separate"/>
      </w:r>
      <w:r>
        <w:t>8</w:t>
      </w:r>
      <w:r>
        <w:fldChar w:fldCharType="end"/>
      </w:r>
    </w:p>
    <w:p w:rsidR="003F018A" w:rsidRPr="00455D47" w:rsidRDefault="003F018A">
      <w:pPr>
        <w:pStyle w:val="10"/>
        <w:rPr>
          <w:rFonts w:ascii="Calibri" w:hAnsi="Calibri"/>
          <w:kern w:val="2"/>
          <w:sz w:val="21"/>
          <w:szCs w:val="22"/>
          <w:lang w:val="en-US" w:eastAsia="zh-CN"/>
        </w:rPr>
      </w:pPr>
      <w:r>
        <w:rPr>
          <w:lang w:eastAsia="zh-CN"/>
        </w:rPr>
        <w:t>5</w:t>
      </w:r>
      <w:r w:rsidRPr="00455D47">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_Toc46412254 \h </w:instrText>
      </w:r>
      <w:r>
        <w:fldChar w:fldCharType="separate"/>
      </w:r>
      <w:r>
        <w:t>8</w:t>
      </w:r>
      <w:r>
        <w:fldChar w:fldCharType="end"/>
      </w:r>
    </w:p>
    <w:p w:rsidR="003F018A" w:rsidRPr="00455D47" w:rsidRDefault="003F018A">
      <w:pPr>
        <w:pStyle w:val="20"/>
        <w:rPr>
          <w:rFonts w:ascii="Calibri" w:hAnsi="Calibri"/>
          <w:kern w:val="2"/>
          <w:sz w:val="21"/>
          <w:szCs w:val="22"/>
          <w:lang w:val="en-US" w:eastAsia="zh-CN"/>
        </w:rPr>
      </w:pPr>
      <w:r>
        <w:rPr>
          <w:lang w:eastAsia="zh-CN"/>
        </w:rPr>
        <w:t>5.x</w:t>
      </w:r>
      <w:r w:rsidRPr="00455D47">
        <w:rPr>
          <w:rFonts w:ascii="Calibri" w:hAnsi="Calibri"/>
          <w:kern w:val="2"/>
          <w:sz w:val="21"/>
          <w:szCs w:val="22"/>
          <w:lang w:val="en-US" w:eastAsia="zh-CN"/>
        </w:rPr>
        <w:tab/>
      </w:r>
      <w:r w:rsidRPr="00F500A8">
        <w:rPr>
          <w:rFonts w:cs="Arial"/>
          <w:lang w:eastAsia="zh-CN"/>
        </w:rPr>
        <w:t>SUL_nX-nY/CA_nX-nY_SUL_nY-nZ</w:t>
      </w:r>
      <w:r>
        <w:tab/>
      </w:r>
      <w:r>
        <w:fldChar w:fldCharType="begin"/>
      </w:r>
      <w:r>
        <w:instrText xml:space="preserve"> PAGEREF _Toc46412255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5.X</w:t>
      </w:r>
      <w:r w:rsidRPr="00F500A8">
        <w:rPr>
          <w:rFonts w:cs="Arial"/>
        </w:rPr>
        <w:t>.</w:t>
      </w:r>
      <w:r w:rsidRPr="00F500A8">
        <w:rPr>
          <w:rFonts w:cs="Arial"/>
          <w:lang w:eastAsia="zh-CN"/>
        </w:rPr>
        <w:t>1</w:t>
      </w:r>
      <w:r w:rsidRPr="00455D47">
        <w:rPr>
          <w:rFonts w:ascii="Calibri" w:hAnsi="Calibri"/>
          <w:kern w:val="2"/>
          <w:sz w:val="21"/>
          <w:szCs w:val="22"/>
          <w:lang w:val="en-US" w:eastAsia="zh-CN"/>
        </w:rPr>
        <w:tab/>
      </w:r>
      <w:r w:rsidRPr="00F500A8">
        <w:rPr>
          <w:rFonts w:cs="Arial"/>
          <w:lang w:eastAsia="zh-CN"/>
        </w:rPr>
        <w:t>O</w:t>
      </w:r>
      <w:r w:rsidRPr="00F500A8">
        <w:rPr>
          <w:rFonts w:cs="Arial"/>
        </w:rPr>
        <w:t>perating bands</w:t>
      </w:r>
      <w:r>
        <w:tab/>
      </w:r>
      <w:r>
        <w:fldChar w:fldCharType="begin"/>
      </w:r>
      <w:r>
        <w:instrText xml:space="preserve"> PAGEREF _Toc46412256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5.X.2</w:t>
      </w:r>
      <w:r w:rsidRPr="00455D47">
        <w:rPr>
          <w:rFonts w:ascii="Calibri" w:hAnsi="Calibri"/>
          <w:kern w:val="2"/>
          <w:sz w:val="21"/>
          <w:szCs w:val="22"/>
          <w:lang w:val="en-US" w:eastAsia="zh-CN"/>
        </w:rPr>
        <w:tab/>
      </w:r>
      <w:r w:rsidRPr="00F500A8">
        <w:rPr>
          <w:rFonts w:cs="Arial"/>
          <w:lang w:eastAsia="zh-CN"/>
        </w:rPr>
        <w:t>Configuration</w:t>
      </w:r>
      <w:r>
        <w:tab/>
      </w:r>
      <w:r>
        <w:fldChar w:fldCharType="begin"/>
      </w:r>
      <w:r>
        <w:instrText xml:space="preserve"> PAGEREF _Toc46412257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5.X.3</w:t>
      </w:r>
      <w:r w:rsidRPr="00455D47">
        <w:rPr>
          <w:rFonts w:ascii="Calibri" w:hAnsi="Calibri"/>
          <w:kern w:val="2"/>
          <w:sz w:val="21"/>
          <w:szCs w:val="22"/>
          <w:lang w:val="en-US" w:eastAsia="zh-CN"/>
        </w:rPr>
        <w:tab/>
      </w:r>
      <w:r w:rsidRPr="00F500A8">
        <w:rPr>
          <w:rFonts w:cs="Arial"/>
          <w:lang w:val="en-US" w:eastAsia="zh-CN"/>
        </w:rPr>
        <w:t>Maximum output power</w:t>
      </w:r>
      <w:r>
        <w:tab/>
      </w:r>
      <w:r>
        <w:fldChar w:fldCharType="begin"/>
      </w:r>
      <w:r>
        <w:instrText xml:space="preserve"> PAGEREF _Toc46412258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5.X.4</w:t>
      </w:r>
      <w:r w:rsidRPr="00455D47">
        <w:rPr>
          <w:rFonts w:ascii="Calibri" w:hAnsi="Calibri"/>
          <w:kern w:val="2"/>
          <w:sz w:val="21"/>
          <w:szCs w:val="22"/>
          <w:lang w:val="en-US" w:eastAsia="zh-CN"/>
        </w:rPr>
        <w:tab/>
      </w:r>
      <w:r w:rsidRPr="00F500A8">
        <w:rPr>
          <w:rFonts w:cs="Arial"/>
          <w:lang w:eastAsia="zh-CN"/>
        </w:rPr>
        <w:t>Spurious emission band UE co-existence</w:t>
      </w:r>
      <w:r>
        <w:tab/>
      </w:r>
      <w:r>
        <w:fldChar w:fldCharType="begin"/>
      </w:r>
      <w:r>
        <w:instrText xml:space="preserve"> PAGEREF _Toc46412259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t>5.X.</w:t>
      </w:r>
      <w:r>
        <w:rPr>
          <w:lang w:eastAsia="zh-CN"/>
        </w:rPr>
        <w:t>5</w:t>
      </w:r>
      <w:r w:rsidRPr="00455D47">
        <w:rPr>
          <w:rFonts w:ascii="Calibri" w:hAnsi="Calibri"/>
          <w:kern w:val="2"/>
          <w:sz w:val="21"/>
          <w:szCs w:val="22"/>
          <w:lang w:val="en-US" w:eastAsia="zh-CN"/>
        </w:rPr>
        <w:tab/>
      </w:r>
      <w:r w:rsidRPr="00F500A8">
        <w:rPr>
          <w:rFonts w:eastAsia="MS Mincho"/>
          <w:lang w:eastAsia="ja-JP"/>
        </w:rPr>
        <w:t>REFSENS requirements</w:t>
      </w:r>
      <w:r>
        <w:tab/>
      </w:r>
      <w:r>
        <w:fldChar w:fldCharType="begin"/>
      </w:r>
      <w:r>
        <w:instrText xml:space="preserve"> PAGEREF _Toc46412260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t>5.X.</w:t>
      </w:r>
      <w:r>
        <w:rPr>
          <w:lang w:eastAsia="zh-CN"/>
        </w:rPr>
        <w:t>6</w:t>
      </w:r>
      <w:r w:rsidRPr="00455D47">
        <w:rPr>
          <w:rFonts w:ascii="Calibri" w:hAnsi="Calibri"/>
          <w:kern w:val="2"/>
          <w:sz w:val="21"/>
          <w:szCs w:val="22"/>
          <w:lang w:val="en-US" w:eastAsia="zh-CN"/>
        </w:rPr>
        <w:tab/>
      </w:r>
      <w:r>
        <w:t>∆T</w:t>
      </w:r>
      <w:r w:rsidRPr="00F500A8">
        <w:rPr>
          <w:vertAlign w:val="subscript"/>
        </w:rPr>
        <w:t>IB</w:t>
      </w:r>
      <w:r>
        <w:t xml:space="preserve"> and ∆R</w:t>
      </w:r>
      <w:r w:rsidRPr="00F500A8">
        <w:rPr>
          <w:vertAlign w:val="subscript"/>
        </w:rPr>
        <w:t>IB</w:t>
      </w:r>
      <w:r>
        <w:t xml:space="preserve"> values</w:t>
      </w:r>
      <w:r>
        <w:tab/>
      </w:r>
      <w:r>
        <w:fldChar w:fldCharType="begin"/>
      </w:r>
      <w:r>
        <w:instrText xml:space="preserve"> PAGEREF _Toc46412261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t>5.X.</w:t>
      </w:r>
      <w:r>
        <w:rPr>
          <w:lang w:eastAsia="zh-CN"/>
        </w:rPr>
        <w:t>7</w:t>
      </w:r>
      <w:r w:rsidRPr="00455D47">
        <w:rPr>
          <w:rFonts w:ascii="Calibri" w:hAnsi="Calibri"/>
          <w:kern w:val="2"/>
          <w:sz w:val="21"/>
          <w:szCs w:val="22"/>
          <w:lang w:val="en-US" w:eastAsia="zh-CN"/>
        </w:rPr>
        <w:tab/>
      </w:r>
      <w:r>
        <w:t>Out-of-band blocking exception</w:t>
      </w:r>
      <w:r>
        <w:tab/>
      </w:r>
      <w:r>
        <w:fldChar w:fldCharType="begin"/>
      </w:r>
      <w:r>
        <w:instrText xml:space="preserve"> PAGEREF _Toc46412262 \h </w:instrText>
      </w:r>
      <w:r>
        <w:fldChar w:fldCharType="separate"/>
      </w:r>
      <w:r>
        <w:t>8</w:t>
      </w:r>
      <w:r>
        <w:fldChar w:fldCharType="end"/>
      </w:r>
    </w:p>
    <w:p w:rsidR="003F018A" w:rsidRPr="00455D47" w:rsidRDefault="003F018A">
      <w:pPr>
        <w:pStyle w:val="10"/>
        <w:rPr>
          <w:rFonts w:ascii="Calibri" w:hAnsi="Calibri"/>
          <w:kern w:val="2"/>
          <w:sz w:val="21"/>
          <w:szCs w:val="22"/>
          <w:lang w:val="en-US" w:eastAsia="zh-CN"/>
        </w:rPr>
      </w:pPr>
      <w:r>
        <w:rPr>
          <w:lang w:eastAsia="zh-CN"/>
        </w:rPr>
        <w:t>6</w:t>
      </w:r>
      <w:r w:rsidRPr="00455D47">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_Toc46412263 \h </w:instrText>
      </w:r>
      <w:r>
        <w:fldChar w:fldCharType="separate"/>
      </w:r>
      <w:r>
        <w:t>8</w:t>
      </w:r>
      <w:r>
        <w:fldChar w:fldCharType="end"/>
      </w:r>
    </w:p>
    <w:p w:rsidR="003F018A" w:rsidRPr="00455D47" w:rsidRDefault="003F018A">
      <w:pPr>
        <w:pStyle w:val="20"/>
        <w:rPr>
          <w:rFonts w:ascii="Calibri" w:hAnsi="Calibri"/>
          <w:kern w:val="2"/>
          <w:sz w:val="21"/>
          <w:szCs w:val="22"/>
          <w:lang w:val="en-US" w:eastAsia="zh-CN"/>
        </w:rPr>
      </w:pPr>
      <w:r w:rsidRPr="00F500A8">
        <w:rPr>
          <w:rFonts w:cs="Arial"/>
        </w:rPr>
        <w:t>6.X</w:t>
      </w:r>
      <w:r w:rsidRPr="00455D47">
        <w:rPr>
          <w:rFonts w:ascii="Calibri" w:hAnsi="Calibri"/>
          <w:kern w:val="2"/>
          <w:sz w:val="21"/>
          <w:szCs w:val="22"/>
          <w:lang w:val="en-US" w:eastAsia="zh-CN"/>
        </w:rPr>
        <w:tab/>
      </w:r>
      <w:r w:rsidRPr="00F500A8">
        <w:rPr>
          <w:rFonts w:eastAsia="Symbol" w:cs="Arial"/>
          <w:lang w:eastAsia="ja-JP"/>
        </w:rPr>
        <w:t>DC</w:t>
      </w:r>
      <w:r w:rsidRPr="00F500A8">
        <w:rPr>
          <w:rFonts w:cs="Arial"/>
          <w:lang w:eastAsia="zh-CN"/>
        </w:rPr>
        <w:t>_X_SUL_nY-nZ</w:t>
      </w:r>
      <w:r>
        <w:tab/>
      </w:r>
      <w:r>
        <w:fldChar w:fldCharType="begin"/>
      </w:r>
      <w:r>
        <w:instrText xml:space="preserve"> PAGEREF _Toc46412264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6.X</w:t>
      </w:r>
      <w:r w:rsidRPr="00F500A8">
        <w:rPr>
          <w:rFonts w:cs="Arial"/>
        </w:rPr>
        <w:t>.</w:t>
      </w:r>
      <w:r w:rsidRPr="00F500A8">
        <w:rPr>
          <w:rFonts w:cs="Arial"/>
          <w:lang w:eastAsia="zh-CN"/>
        </w:rPr>
        <w:t>1</w:t>
      </w:r>
      <w:r w:rsidRPr="00455D47">
        <w:rPr>
          <w:rFonts w:ascii="Calibri" w:hAnsi="Calibri"/>
          <w:kern w:val="2"/>
          <w:sz w:val="21"/>
          <w:szCs w:val="22"/>
          <w:lang w:val="en-US" w:eastAsia="zh-CN"/>
        </w:rPr>
        <w:tab/>
      </w:r>
      <w:r w:rsidRPr="00F500A8">
        <w:rPr>
          <w:rFonts w:cs="Arial"/>
          <w:lang w:eastAsia="zh-CN"/>
        </w:rPr>
        <w:t>O</w:t>
      </w:r>
      <w:r w:rsidRPr="00F500A8">
        <w:rPr>
          <w:rFonts w:cs="Arial"/>
        </w:rPr>
        <w:t>perating bands</w:t>
      </w:r>
      <w:r>
        <w:tab/>
      </w:r>
      <w:r>
        <w:fldChar w:fldCharType="begin"/>
      </w:r>
      <w:r>
        <w:instrText xml:space="preserve"> PAGEREF _Toc46412265 \h </w:instrText>
      </w:r>
      <w:r>
        <w:fldChar w:fldCharType="separate"/>
      </w:r>
      <w:r>
        <w:t>8</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6.X.2</w:t>
      </w:r>
      <w:r w:rsidRPr="00455D47">
        <w:rPr>
          <w:rFonts w:ascii="Calibri" w:hAnsi="Calibri"/>
          <w:kern w:val="2"/>
          <w:sz w:val="21"/>
          <w:szCs w:val="22"/>
          <w:lang w:val="en-US" w:eastAsia="zh-CN"/>
        </w:rPr>
        <w:tab/>
      </w:r>
      <w:r w:rsidRPr="00F500A8">
        <w:rPr>
          <w:rFonts w:cs="Arial"/>
          <w:lang w:eastAsia="zh-CN"/>
        </w:rPr>
        <w:t>Configuration</w:t>
      </w:r>
      <w:r>
        <w:tab/>
      </w:r>
      <w:r>
        <w:fldChar w:fldCharType="begin"/>
      </w:r>
      <w:r>
        <w:instrText xml:space="preserve"> PAGEREF _Toc46412266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6.X.3</w:t>
      </w:r>
      <w:r w:rsidRPr="00455D47">
        <w:rPr>
          <w:rFonts w:ascii="Calibri" w:hAnsi="Calibri"/>
          <w:kern w:val="2"/>
          <w:sz w:val="21"/>
          <w:szCs w:val="22"/>
          <w:lang w:val="en-US" w:eastAsia="zh-CN"/>
        </w:rPr>
        <w:tab/>
      </w:r>
      <w:r w:rsidRPr="00F500A8">
        <w:rPr>
          <w:rFonts w:cs="Arial"/>
          <w:lang w:val="en-US" w:eastAsia="zh-CN"/>
        </w:rPr>
        <w:t>Maximum output power</w:t>
      </w:r>
      <w:r>
        <w:tab/>
      </w:r>
      <w:r>
        <w:fldChar w:fldCharType="begin"/>
      </w:r>
      <w:r>
        <w:instrText xml:space="preserve"> PAGEREF _Toc46412267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6.X.4</w:t>
      </w:r>
      <w:r w:rsidRPr="00455D47">
        <w:rPr>
          <w:rFonts w:ascii="Calibri" w:hAnsi="Calibri"/>
          <w:kern w:val="2"/>
          <w:sz w:val="21"/>
          <w:szCs w:val="22"/>
          <w:lang w:val="en-US" w:eastAsia="zh-CN"/>
        </w:rPr>
        <w:tab/>
      </w:r>
      <w:r w:rsidRPr="00F500A8">
        <w:rPr>
          <w:rFonts w:cs="Arial"/>
          <w:lang w:eastAsia="zh-CN"/>
        </w:rPr>
        <w:t>Spurious emission band UE co-existence</w:t>
      </w:r>
      <w:r>
        <w:tab/>
      </w:r>
      <w:r>
        <w:fldChar w:fldCharType="begin"/>
      </w:r>
      <w:r>
        <w:instrText xml:space="preserve"> PAGEREF _Toc46412268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t>6.X.</w:t>
      </w:r>
      <w:r>
        <w:rPr>
          <w:lang w:eastAsia="zh-CN"/>
        </w:rPr>
        <w:t>5</w:t>
      </w:r>
      <w:r w:rsidRPr="00455D47">
        <w:rPr>
          <w:rFonts w:ascii="Calibri" w:hAnsi="Calibri"/>
          <w:kern w:val="2"/>
          <w:sz w:val="21"/>
          <w:szCs w:val="22"/>
          <w:lang w:val="en-US" w:eastAsia="zh-CN"/>
        </w:rPr>
        <w:tab/>
      </w:r>
      <w:r w:rsidRPr="00F500A8">
        <w:rPr>
          <w:rFonts w:eastAsia="MS Mincho"/>
          <w:lang w:eastAsia="ja-JP"/>
        </w:rPr>
        <w:t>REFSENS requirements</w:t>
      </w:r>
      <w:r>
        <w:tab/>
      </w:r>
      <w:r>
        <w:fldChar w:fldCharType="begin"/>
      </w:r>
      <w:r>
        <w:instrText xml:space="preserve"> PAGEREF _Toc46412269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t>6.X.6</w:t>
      </w:r>
      <w:r w:rsidRPr="00455D47">
        <w:rPr>
          <w:rFonts w:ascii="Calibri" w:hAnsi="Calibri"/>
          <w:kern w:val="2"/>
          <w:sz w:val="21"/>
          <w:szCs w:val="22"/>
          <w:lang w:val="en-US" w:eastAsia="zh-CN"/>
        </w:rPr>
        <w:tab/>
      </w:r>
      <w:r>
        <w:t>∆TIB and ∆RIB values</w:t>
      </w:r>
      <w:r>
        <w:tab/>
      </w:r>
      <w:r>
        <w:fldChar w:fldCharType="begin"/>
      </w:r>
      <w:r>
        <w:instrText xml:space="preserve"> PAGEREF _Toc46412270 \h </w:instrText>
      </w:r>
      <w:r>
        <w:fldChar w:fldCharType="separate"/>
      </w:r>
      <w:r>
        <w:t>9</w:t>
      </w:r>
      <w:r>
        <w:fldChar w:fldCharType="end"/>
      </w:r>
    </w:p>
    <w:p w:rsidR="003F018A" w:rsidRPr="00455D47" w:rsidRDefault="003F018A">
      <w:pPr>
        <w:pStyle w:val="10"/>
        <w:rPr>
          <w:rFonts w:ascii="Calibri" w:hAnsi="Calibri"/>
          <w:kern w:val="2"/>
          <w:sz w:val="21"/>
          <w:szCs w:val="22"/>
          <w:lang w:val="en-US" w:eastAsia="zh-CN"/>
        </w:rPr>
      </w:pPr>
      <w:r>
        <w:rPr>
          <w:lang w:eastAsia="zh-CN"/>
        </w:rPr>
        <w:t>7</w:t>
      </w:r>
      <w:r w:rsidRPr="00455D47">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_Toc46412271 \h </w:instrText>
      </w:r>
      <w:r>
        <w:fldChar w:fldCharType="separate"/>
      </w:r>
      <w:r>
        <w:t>9</w:t>
      </w:r>
      <w:r>
        <w:fldChar w:fldCharType="end"/>
      </w:r>
    </w:p>
    <w:p w:rsidR="003F018A" w:rsidRPr="00455D47" w:rsidRDefault="003F018A">
      <w:pPr>
        <w:pStyle w:val="20"/>
        <w:rPr>
          <w:rFonts w:ascii="Calibri" w:hAnsi="Calibri"/>
          <w:kern w:val="2"/>
          <w:sz w:val="21"/>
          <w:szCs w:val="22"/>
          <w:lang w:val="en-US" w:eastAsia="zh-CN"/>
        </w:rPr>
      </w:pPr>
      <w:r w:rsidRPr="00F500A8">
        <w:rPr>
          <w:rFonts w:cs="Arial"/>
        </w:rPr>
        <w:t>7.X</w:t>
      </w:r>
      <w:r w:rsidRPr="00455D47">
        <w:rPr>
          <w:rFonts w:ascii="Calibri" w:hAnsi="Calibri"/>
          <w:kern w:val="2"/>
          <w:sz w:val="21"/>
          <w:szCs w:val="22"/>
          <w:lang w:val="en-US" w:eastAsia="zh-CN"/>
        </w:rPr>
        <w:tab/>
      </w:r>
      <w:r w:rsidRPr="00F500A8">
        <w:rPr>
          <w:rFonts w:eastAsia="MS Mincho" w:cs="Arial"/>
          <w:lang w:eastAsia="ja-JP"/>
        </w:rPr>
        <w:t>DC</w:t>
      </w:r>
      <w:r w:rsidRPr="00F500A8">
        <w:rPr>
          <w:rFonts w:cs="Arial"/>
          <w:lang w:eastAsia="zh-CN"/>
        </w:rPr>
        <w:t>_X_SUL_nY-nZ</w:t>
      </w:r>
      <w:r>
        <w:tab/>
      </w:r>
      <w:r>
        <w:fldChar w:fldCharType="begin"/>
      </w:r>
      <w:r>
        <w:instrText xml:space="preserve"> PAGEREF _Toc46412272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7.X</w:t>
      </w:r>
      <w:r w:rsidRPr="00F500A8">
        <w:rPr>
          <w:rFonts w:cs="Arial"/>
        </w:rPr>
        <w:t>.</w:t>
      </w:r>
      <w:r w:rsidRPr="00F500A8">
        <w:rPr>
          <w:rFonts w:cs="Arial"/>
          <w:lang w:eastAsia="zh-CN"/>
        </w:rPr>
        <w:t>1</w:t>
      </w:r>
      <w:r w:rsidRPr="00455D47">
        <w:rPr>
          <w:rFonts w:ascii="Calibri" w:hAnsi="Calibri"/>
          <w:kern w:val="2"/>
          <w:sz w:val="21"/>
          <w:szCs w:val="22"/>
          <w:lang w:val="en-US" w:eastAsia="zh-CN"/>
        </w:rPr>
        <w:tab/>
      </w:r>
      <w:r w:rsidRPr="00F500A8">
        <w:rPr>
          <w:rFonts w:cs="Arial"/>
          <w:lang w:eastAsia="zh-CN"/>
        </w:rPr>
        <w:t>O</w:t>
      </w:r>
      <w:r w:rsidRPr="00F500A8">
        <w:rPr>
          <w:rFonts w:cs="Arial"/>
        </w:rPr>
        <w:t>perating bands</w:t>
      </w:r>
      <w:r>
        <w:tab/>
      </w:r>
      <w:r>
        <w:fldChar w:fldCharType="begin"/>
      </w:r>
      <w:r>
        <w:instrText xml:space="preserve"> PAGEREF _Toc46412273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7.X.2</w:t>
      </w:r>
      <w:r w:rsidRPr="00455D47">
        <w:rPr>
          <w:rFonts w:ascii="Calibri" w:hAnsi="Calibri"/>
          <w:kern w:val="2"/>
          <w:sz w:val="21"/>
          <w:szCs w:val="22"/>
          <w:lang w:val="en-US" w:eastAsia="zh-CN"/>
        </w:rPr>
        <w:tab/>
      </w:r>
      <w:r w:rsidRPr="00F500A8">
        <w:rPr>
          <w:rFonts w:cs="Arial"/>
          <w:lang w:eastAsia="zh-CN"/>
        </w:rPr>
        <w:t>Configuration</w:t>
      </w:r>
      <w:r>
        <w:tab/>
      </w:r>
      <w:r>
        <w:fldChar w:fldCharType="begin"/>
      </w:r>
      <w:r>
        <w:instrText xml:space="preserve"> PAGEREF _Toc46412274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7.X.3</w:t>
      </w:r>
      <w:r w:rsidRPr="00455D47">
        <w:rPr>
          <w:rFonts w:ascii="Calibri" w:hAnsi="Calibri"/>
          <w:kern w:val="2"/>
          <w:sz w:val="21"/>
          <w:szCs w:val="22"/>
          <w:lang w:val="en-US" w:eastAsia="zh-CN"/>
        </w:rPr>
        <w:tab/>
      </w:r>
      <w:r w:rsidRPr="00F500A8">
        <w:rPr>
          <w:rFonts w:cs="Arial"/>
          <w:lang w:val="en-US" w:eastAsia="zh-CN"/>
        </w:rPr>
        <w:t>Maximum output power</w:t>
      </w:r>
      <w:r>
        <w:tab/>
      </w:r>
      <w:r>
        <w:fldChar w:fldCharType="begin"/>
      </w:r>
      <w:r>
        <w:instrText xml:space="preserve"> PAGEREF _Toc46412275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lang w:eastAsia="zh-CN"/>
        </w:rPr>
        <w:t>7.X.4</w:t>
      </w:r>
      <w:r w:rsidRPr="00455D47">
        <w:rPr>
          <w:rFonts w:ascii="Calibri" w:hAnsi="Calibri"/>
          <w:kern w:val="2"/>
          <w:sz w:val="21"/>
          <w:szCs w:val="22"/>
          <w:lang w:val="en-US" w:eastAsia="zh-CN"/>
        </w:rPr>
        <w:tab/>
      </w:r>
      <w:r w:rsidRPr="00F500A8">
        <w:rPr>
          <w:rFonts w:cs="Arial"/>
          <w:lang w:eastAsia="zh-CN"/>
        </w:rPr>
        <w:t>Spurious emission band UE co-existence</w:t>
      </w:r>
      <w:r>
        <w:tab/>
      </w:r>
      <w:r>
        <w:fldChar w:fldCharType="begin"/>
      </w:r>
      <w:r>
        <w:instrText xml:space="preserve"> PAGEREF _Toc46412276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t>7.X.</w:t>
      </w:r>
      <w:r>
        <w:rPr>
          <w:lang w:eastAsia="zh-CN"/>
        </w:rPr>
        <w:t>5</w:t>
      </w:r>
      <w:r w:rsidRPr="00455D47">
        <w:rPr>
          <w:rFonts w:ascii="Calibri" w:hAnsi="Calibri"/>
          <w:kern w:val="2"/>
          <w:sz w:val="21"/>
          <w:szCs w:val="22"/>
          <w:lang w:val="en-US" w:eastAsia="zh-CN"/>
        </w:rPr>
        <w:tab/>
      </w:r>
      <w:r w:rsidRPr="00F500A8">
        <w:rPr>
          <w:rFonts w:eastAsia="MS Mincho"/>
          <w:lang w:eastAsia="ja-JP"/>
        </w:rPr>
        <w:t>REFSENS requirements</w:t>
      </w:r>
      <w:r>
        <w:tab/>
      </w:r>
      <w:r>
        <w:fldChar w:fldCharType="begin"/>
      </w:r>
      <w:r>
        <w:instrText xml:space="preserve"> PAGEREF _Toc46412277 \h </w:instrText>
      </w:r>
      <w:r>
        <w:fldChar w:fldCharType="separate"/>
      </w:r>
      <w:r>
        <w:t>9</w:t>
      </w:r>
      <w:r>
        <w:fldChar w:fldCharType="end"/>
      </w:r>
    </w:p>
    <w:p w:rsidR="003F018A" w:rsidRPr="00455D47" w:rsidRDefault="003F018A">
      <w:pPr>
        <w:pStyle w:val="30"/>
        <w:rPr>
          <w:rFonts w:ascii="Calibri" w:hAnsi="Calibri"/>
          <w:kern w:val="2"/>
          <w:sz w:val="21"/>
          <w:szCs w:val="22"/>
          <w:lang w:val="en-US" w:eastAsia="zh-CN"/>
        </w:rPr>
      </w:pPr>
      <w:r w:rsidRPr="00F500A8">
        <w:rPr>
          <w:rFonts w:cs="Arial"/>
        </w:rPr>
        <w:t>7.X.</w:t>
      </w:r>
      <w:r w:rsidRPr="00F500A8">
        <w:rPr>
          <w:rFonts w:cs="Arial"/>
          <w:lang w:eastAsia="zh-CN"/>
        </w:rPr>
        <w:t>6</w:t>
      </w:r>
      <w:r w:rsidRPr="00455D47">
        <w:rPr>
          <w:rFonts w:ascii="Calibri" w:hAnsi="Calibri"/>
          <w:kern w:val="2"/>
          <w:sz w:val="21"/>
          <w:szCs w:val="22"/>
          <w:lang w:val="en-US" w:eastAsia="zh-CN"/>
        </w:rPr>
        <w:tab/>
      </w:r>
      <w:r w:rsidRPr="00F500A8">
        <w:rPr>
          <w:rFonts w:cs="Arial"/>
        </w:rPr>
        <w:t>∆T</w:t>
      </w:r>
      <w:r w:rsidRPr="00F500A8">
        <w:rPr>
          <w:rFonts w:cs="Arial"/>
          <w:vertAlign w:val="subscript"/>
        </w:rPr>
        <w:t>IB</w:t>
      </w:r>
      <w:r w:rsidRPr="00F500A8">
        <w:rPr>
          <w:rFonts w:cs="Arial"/>
        </w:rPr>
        <w:t xml:space="preserve"> and ∆R</w:t>
      </w:r>
      <w:r w:rsidRPr="00F500A8">
        <w:rPr>
          <w:rFonts w:cs="Arial"/>
          <w:vertAlign w:val="subscript"/>
        </w:rPr>
        <w:t>IB</w:t>
      </w:r>
      <w:r w:rsidRPr="00F500A8">
        <w:rPr>
          <w:rFonts w:cs="Arial"/>
        </w:rPr>
        <w:t xml:space="preserve"> values</w:t>
      </w:r>
      <w:r>
        <w:tab/>
      </w:r>
      <w:r>
        <w:fldChar w:fldCharType="begin"/>
      </w:r>
      <w:r>
        <w:instrText xml:space="preserve"> PAGEREF _Toc46412278 \h </w:instrText>
      </w:r>
      <w:r>
        <w:fldChar w:fldCharType="separate"/>
      </w:r>
      <w:r>
        <w:t>9</w:t>
      </w:r>
      <w:r>
        <w:fldChar w:fldCharType="end"/>
      </w:r>
    </w:p>
    <w:p w:rsidR="003F018A" w:rsidRPr="00455D47" w:rsidRDefault="003F018A">
      <w:pPr>
        <w:pStyle w:val="80"/>
        <w:rPr>
          <w:rFonts w:ascii="Calibri" w:hAnsi="Calibri"/>
          <w:b w:val="0"/>
          <w:kern w:val="2"/>
          <w:sz w:val="21"/>
          <w:szCs w:val="22"/>
          <w:lang w:val="en-US" w:eastAsia="zh-CN"/>
        </w:rPr>
      </w:pPr>
      <w:r>
        <w:t>Annex A (informative): Change history</w:t>
      </w:r>
      <w:r>
        <w:tab/>
      </w:r>
      <w:r>
        <w:fldChar w:fldCharType="begin"/>
      </w:r>
      <w:r>
        <w:instrText xml:space="preserve"> PAGEREF _Toc46412279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7" w:name="foreword"/>
      <w:bookmarkStart w:id="18" w:name="_Toc46412245"/>
      <w:bookmarkEnd w:id="17"/>
      <w:r w:rsidRPr="004D3578">
        <w:t>Foreword</w:t>
      </w:r>
      <w:bookmarkEnd w:id="18"/>
    </w:p>
    <w:p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46412246"/>
      <w:bookmarkEnd w:id="21"/>
      <w:r w:rsidRPr="004D3578">
        <w:lastRenderedPageBreak/>
        <w:t>1</w:t>
      </w:r>
      <w:r w:rsidRPr="004D3578">
        <w:tab/>
        <w:t>Scope</w:t>
      </w:r>
      <w:bookmarkEnd w:id="22"/>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900"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3" w:name="references"/>
      <w:bookmarkStart w:id="24" w:name="_Toc46412247"/>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5" w:name="definitions"/>
      <w:bookmarkStart w:id="26" w:name="_Toc46412248"/>
      <w:bookmarkEnd w:id="25"/>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46412249"/>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46412250"/>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29" w:name="_Toc46412251"/>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30" w:name="clause4"/>
      <w:bookmarkStart w:id="31" w:name="_Toc46412252"/>
      <w:bookmarkEnd w:id="30"/>
      <w:r w:rsidRPr="004D3578">
        <w:t>4</w:t>
      </w:r>
      <w:r w:rsidRPr="004D3578">
        <w:tab/>
      </w:r>
      <w:r w:rsidR="0087483A" w:rsidRPr="0087483A">
        <w:t>Background</w:t>
      </w:r>
      <w:bookmarkEnd w:id="31"/>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Default="0087483A" w:rsidP="0087483A">
      <w:r>
        <w:t xml:space="preserve">- </w:t>
      </w:r>
      <w:r>
        <w:tab/>
        <w:t xml:space="preserve">Specific </w:t>
      </w:r>
      <w:r w:rsidRPr="009C3BBE">
        <w:t xml:space="preserve">NSA NR SUL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Pr="004D3578" w:rsidRDefault="0087483A" w:rsidP="0087483A">
      <w:pPr>
        <w:pStyle w:val="Guidance"/>
      </w:pPr>
      <w:r>
        <w:t xml:space="preserve">- </w:t>
      </w:r>
      <w:r>
        <w:tab/>
      </w:r>
      <w:r w:rsidRPr="0087483A">
        <w:rPr>
          <w:i w:val="0"/>
          <w:color w:val="auto"/>
        </w:rPr>
        <w:t xml:space="preserve">Specific NSA NR SUL with UL sharing from ULSUP part:  this part covers each band combination and its specific issues independently from each other (i.e. one </w:t>
      </w:r>
      <w:proofErr w:type="spellStart"/>
      <w:r w:rsidRPr="0087483A">
        <w:rPr>
          <w:i w:val="0"/>
          <w:color w:val="auto"/>
        </w:rPr>
        <w:t>subclause</w:t>
      </w:r>
      <w:proofErr w:type="spellEnd"/>
      <w:r w:rsidRPr="0087483A">
        <w:rPr>
          <w:i w:val="0"/>
          <w:color w:val="auto"/>
        </w:rPr>
        <w:t xml:space="preserve"> is defined per band combination)</w:t>
      </w:r>
    </w:p>
    <w:p w:rsidR="00080512" w:rsidRPr="004D3578" w:rsidRDefault="00080512">
      <w:pPr>
        <w:pStyle w:val="2"/>
      </w:pPr>
      <w:bookmarkStart w:id="32" w:name="_Toc46412253"/>
      <w:r w:rsidRPr="004D3578">
        <w:lastRenderedPageBreak/>
        <w:t>4.1</w:t>
      </w:r>
      <w:r w:rsidRPr="004D3578">
        <w:tab/>
      </w:r>
      <w:r w:rsidR="006A3DA2">
        <w:t>TR Maintenance</w:t>
      </w:r>
      <w:bookmarkEnd w:id="32"/>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3" w:name="_Toc4641225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p>
    <w:p w:rsidR="006A3DA2" w:rsidRPr="00A01BF1" w:rsidRDefault="006A3DA2" w:rsidP="006A3DA2">
      <w:pPr>
        <w:pStyle w:val="2"/>
        <w:rPr>
          <w:rFonts w:cs="Arial"/>
          <w:lang w:eastAsia="zh-CN"/>
        </w:rPr>
      </w:pPr>
      <w:bookmarkStart w:id="34" w:name="_Toc46412255"/>
      <w:r>
        <w:rPr>
          <w:rFonts w:hint="eastAsia"/>
          <w:lang w:eastAsia="zh-CN"/>
        </w:rPr>
        <w:t>5</w:t>
      </w:r>
      <w:r>
        <w:rPr>
          <w:lang w:eastAsia="zh-CN"/>
        </w:rPr>
        <w:t>.x</w:t>
      </w:r>
      <w:r>
        <w:rPr>
          <w:lang w:eastAsia="zh-CN"/>
        </w:rPr>
        <w:tab/>
      </w:r>
      <w:proofErr w:type="spellStart"/>
      <w:r>
        <w:rPr>
          <w:rFonts w:cs="Arial" w:hint="eastAsia"/>
          <w:lang w:eastAsia="zh-CN"/>
        </w:rPr>
        <w:t>SUL_nX-nY</w:t>
      </w:r>
      <w:proofErr w:type="spellEnd"/>
      <w:r w:rsidR="007C0A0A">
        <w:rPr>
          <w:rFonts w:cs="Arial"/>
          <w:lang w:eastAsia="zh-CN"/>
        </w:rPr>
        <w:t>/</w:t>
      </w:r>
      <w:proofErr w:type="spellStart"/>
      <w:r w:rsidR="007C0A0A">
        <w:rPr>
          <w:rFonts w:cs="Arial"/>
          <w:lang w:eastAsia="zh-CN"/>
        </w:rPr>
        <w:t>CA_nX-nY_SUL_nY-nZ</w:t>
      </w:r>
      <w:bookmarkEnd w:id="34"/>
      <w:proofErr w:type="spellEnd"/>
    </w:p>
    <w:p w:rsidR="006A3DA2" w:rsidRDefault="006A3DA2" w:rsidP="006A3DA2">
      <w:pPr>
        <w:pStyle w:val="3"/>
        <w:rPr>
          <w:rFonts w:cs="Arial"/>
          <w:szCs w:val="28"/>
        </w:rPr>
      </w:pPr>
      <w:bookmarkStart w:id="35" w:name="_Toc3303722"/>
      <w:bookmarkStart w:id="36" w:name="_Toc3364426"/>
      <w:bookmarkStart w:id="37" w:name="_Toc46412256"/>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5"/>
      <w:bookmarkEnd w:id="36"/>
      <w:bookmarkEnd w:id="37"/>
    </w:p>
    <w:p w:rsidR="006A3DA2" w:rsidRPr="00DB7396" w:rsidRDefault="006A3DA2" w:rsidP="006A3DA2">
      <w:pPr>
        <w:rPr>
          <w:lang w:val="x-none" w:eastAsia="zh-CN"/>
        </w:rPr>
      </w:pPr>
    </w:p>
    <w:p w:rsidR="006A3DA2" w:rsidRDefault="006A3DA2" w:rsidP="006A3DA2">
      <w:pPr>
        <w:pStyle w:val="3"/>
        <w:rPr>
          <w:rFonts w:cs="Arial"/>
          <w:szCs w:val="28"/>
          <w:lang w:eastAsia="zh-CN"/>
        </w:rPr>
      </w:pPr>
      <w:bookmarkStart w:id="38" w:name="_Toc3303723"/>
      <w:bookmarkStart w:id="39" w:name="_Toc3364427"/>
      <w:bookmarkStart w:id="40" w:name="_Toc46412257"/>
      <w:r>
        <w:rPr>
          <w:rFonts w:cs="Arial"/>
          <w:szCs w:val="28"/>
          <w:lang w:eastAsia="zh-CN"/>
        </w:rPr>
        <w:t>5</w:t>
      </w:r>
      <w:r>
        <w:rPr>
          <w:rFonts w:cs="Arial" w:hint="eastAsia"/>
          <w:szCs w:val="28"/>
          <w:lang w:eastAsia="zh-CN"/>
        </w:rPr>
        <w:t>.X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8"/>
      <w:bookmarkEnd w:id="39"/>
      <w:bookmarkEnd w:id="40"/>
    </w:p>
    <w:p w:rsidR="006A3DA2" w:rsidRPr="00DB7396" w:rsidRDefault="006A3DA2" w:rsidP="006A3DA2">
      <w:pPr>
        <w:rPr>
          <w:lang w:val="x-none" w:eastAsia="zh-CN"/>
        </w:rPr>
      </w:pPr>
    </w:p>
    <w:p w:rsidR="006A3DA2" w:rsidRDefault="006A3DA2" w:rsidP="006A3DA2">
      <w:pPr>
        <w:pStyle w:val="3"/>
        <w:rPr>
          <w:rFonts w:cs="Arial"/>
          <w:szCs w:val="28"/>
          <w:lang w:val="en-US" w:eastAsia="zh-CN"/>
        </w:rPr>
      </w:pPr>
      <w:bookmarkStart w:id="41" w:name="_Toc3303724"/>
      <w:bookmarkStart w:id="42" w:name="_Toc3364428"/>
      <w:bookmarkStart w:id="43" w:name="_Toc46412258"/>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bookmarkEnd w:id="41"/>
      <w:bookmarkEnd w:id="42"/>
      <w:bookmarkEnd w:id="43"/>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6A3DA2" w:rsidP="006A3DA2">
      <w:pPr>
        <w:pStyle w:val="3"/>
        <w:rPr>
          <w:rFonts w:cs="Arial"/>
          <w:lang w:eastAsia="zh-CN"/>
        </w:rPr>
      </w:pPr>
      <w:bookmarkStart w:id="44" w:name="_Toc3303725"/>
      <w:bookmarkStart w:id="45" w:name="_Toc3364429"/>
      <w:bookmarkStart w:id="46" w:name="_Toc46412259"/>
      <w:r>
        <w:rPr>
          <w:rFonts w:cs="Arial"/>
          <w:lang w:eastAsia="zh-CN"/>
        </w:rPr>
        <w:t>5.X.4</w:t>
      </w:r>
      <w:r w:rsidRPr="003347DE">
        <w:rPr>
          <w:rFonts w:cs="Arial"/>
          <w:lang w:eastAsia="zh-CN"/>
        </w:rPr>
        <w:tab/>
      </w:r>
      <w:r w:rsidRPr="00E54C49">
        <w:rPr>
          <w:rFonts w:cs="Arial"/>
          <w:lang w:eastAsia="zh-CN"/>
        </w:rPr>
        <w:t>Spurious emission band UE co-existence</w:t>
      </w:r>
      <w:bookmarkEnd w:id="44"/>
      <w:bookmarkEnd w:id="45"/>
      <w:bookmarkEnd w:id="46"/>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6A3DA2" w:rsidP="006A3DA2">
      <w:pPr>
        <w:pStyle w:val="3"/>
        <w:rPr>
          <w:rFonts w:eastAsia="Symbol"/>
          <w:lang w:eastAsia="ja-JP"/>
        </w:rPr>
      </w:pPr>
      <w:bookmarkStart w:id="47" w:name="_Toc3303726"/>
      <w:bookmarkStart w:id="48" w:name="_Toc3364430"/>
      <w:bookmarkStart w:id="49" w:name="_Toc46412260"/>
      <w:proofErr w:type="gramStart"/>
      <w:r>
        <w:t>5.X.</w:t>
      </w:r>
      <w:r>
        <w:rPr>
          <w:rFonts w:hint="eastAsia"/>
          <w:lang w:eastAsia="zh-CN"/>
        </w:rPr>
        <w:t>5</w:t>
      </w:r>
      <w:proofErr w:type="gramEnd"/>
      <w:r w:rsidRPr="00F00C5E">
        <w:rPr>
          <w:rFonts w:ascii="Courier New" w:hAnsi="Courier New"/>
          <w:sz w:val="22"/>
          <w:szCs w:val="22"/>
          <w:lang w:eastAsia="sv-SE"/>
        </w:rPr>
        <w:tab/>
      </w:r>
      <w:bookmarkEnd w:id="47"/>
      <w:bookmarkEnd w:id="48"/>
      <w:r w:rsidR="0034041A" w:rsidRPr="00284A36">
        <w:rPr>
          <w:rFonts w:eastAsia="MS Mincho"/>
          <w:lang w:eastAsia="ja-JP"/>
        </w:rPr>
        <w:t>REFSENS requirements</w:t>
      </w:r>
      <w:bookmarkEnd w:id="49"/>
    </w:p>
    <w:p w:rsidR="006A3DA2" w:rsidRPr="00DB7396" w:rsidRDefault="006A3DA2" w:rsidP="006A3DA2">
      <w:pPr>
        <w:rPr>
          <w:rFonts w:eastAsia="Symbol"/>
          <w:lang w:val="x-none" w:eastAsia="ja-JP"/>
        </w:rPr>
      </w:pPr>
    </w:p>
    <w:p w:rsidR="006A3DA2" w:rsidRDefault="006A3DA2" w:rsidP="006A3DA2">
      <w:pPr>
        <w:pStyle w:val="3"/>
      </w:pPr>
      <w:bookmarkStart w:id="50" w:name="_Toc3303727"/>
      <w:bookmarkStart w:id="51" w:name="_Toc3364431"/>
      <w:bookmarkStart w:id="52" w:name="_Toc46412261"/>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0"/>
      <w:bookmarkEnd w:id="51"/>
      <w:bookmarkEnd w:id="52"/>
    </w:p>
    <w:p w:rsidR="006A3DA2" w:rsidRDefault="006A3DA2" w:rsidP="006A3DA2"/>
    <w:p w:rsidR="006A3DA2" w:rsidRDefault="006A3DA2" w:rsidP="006A3DA2">
      <w:pPr>
        <w:pStyle w:val="3"/>
      </w:pPr>
      <w:bookmarkStart w:id="53" w:name="_Toc46412262"/>
      <w:r>
        <w:t>5.X</w:t>
      </w:r>
      <w:r w:rsidRPr="00F51697">
        <w:t>.</w:t>
      </w:r>
      <w:r>
        <w:rPr>
          <w:lang w:eastAsia="zh-CN"/>
        </w:rPr>
        <w:t>7</w:t>
      </w:r>
      <w:r w:rsidRPr="00F51697">
        <w:rPr>
          <w:lang w:eastAsia="sv-SE"/>
        </w:rPr>
        <w:tab/>
      </w:r>
      <w:r>
        <w:t>O</w:t>
      </w:r>
      <w:r w:rsidRPr="006A3DA2">
        <w:t>ut-of-band blocking exception</w:t>
      </w:r>
      <w:bookmarkEnd w:id="53"/>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54" w:name="_Toc46412263"/>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54"/>
    </w:p>
    <w:p w:rsidR="006A3DA2" w:rsidRPr="006E67B0" w:rsidRDefault="006A3DA2" w:rsidP="006A3DA2">
      <w:pPr>
        <w:pStyle w:val="2"/>
        <w:rPr>
          <w:rFonts w:cs="Arial"/>
          <w:lang w:eastAsia="zh-CN"/>
        </w:rPr>
      </w:pPr>
      <w:bookmarkStart w:id="55" w:name="_Toc46412264"/>
      <w:r>
        <w:rPr>
          <w:rFonts w:cs="Arial"/>
        </w:rPr>
        <w:t>6.X</w:t>
      </w:r>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55"/>
      <w:proofErr w:type="spellEnd"/>
    </w:p>
    <w:p w:rsidR="006A3DA2" w:rsidRPr="00565EAD" w:rsidRDefault="006A3DA2" w:rsidP="006A3DA2">
      <w:pPr>
        <w:pStyle w:val="3"/>
        <w:rPr>
          <w:rFonts w:cs="Arial"/>
          <w:szCs w:val="28"/>
          <w:lang w:eastAsia="zh-CN"/>
        </w:rPr>
      </w:pPr>
      <w:bookmarkStart w:id="56" w:name="_Toc431474606"/>
      <w:bookmarkStart w:id="57" w:name="_Toc443593770"/>
      <w:bookmarkStart w:id="58" w:name="_Toc3303758"/>
      <w:bookmarkStart w:id="59" w:name="_Toc3364462"/>
      <w:bookmarkStart w:id="60" w:name="_Toc46412265"/>
      <w:r>
        <w:rPr>
          <w:rFonts w:cs="Arial"/>
          <w:szCs w:val="28"/>
          <w:lang w:eastAsia="zh-CN"/>
        </w:rPr>
        <w:t>6.X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56"/>
      <w:bookmarkEnd w:id="57"/>
      <w:bookmarkEnd w:id="58"/>
      <w:bookmarkEnd w:id="59"/>
      <w:bookmarkEnd w:id="60"/>
    </w:p>
    <w:p w:rsidR="006A3DA2" w:rsidRPr="001E3254" w:rsidRDefault="006A3DA2" w:rsidP="006A3DA2"/>
    <w:p w:rsidR="006A3DA2" w:rsidRPr="007121C8" w:rsidRDefault="006A3DA2" w:rsidP="006A3DA2">
      <w:pPr>
        <w:pStyle w:val="3"/>
        <w:rPr>
          <w:rFonts w:eastAsia="Symbol" w:cs="Arial"/>
          <w:szCs w:val="28"/>
          <w:lang w:eastAsia="ja-JP"/>
        </w:rPr>
      </w:pPr>
      <w:bookmarkStart w:id="61" w:name="_Toc431474608"/>
      <w:bookmarkStart w:id="62" w:name="_Toc443593771"/>
      <w:bookmarkStart w:id="63" w:name="_Toc3303759"/>
      <w:bookmarkStart w:id="64" w:name="_Toc3364463"/>
      <w:bookmarkStart w:id="65" w:name="_Toc46412266"/>
      <w:r>
        <w:rPr>
          <w:rFonts w:cs="Arial" w:hint="eastAsia"/>
          <w:szCs w:val="28"/>
          <w:lang w:eastAsia="zh-CN"/>
        </w:rPr>
        <w:lastRenderedPageBreak/>
        <w:t>6.X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61"/>
      <w:r w:rsidRPr="003347DE">
        <w:rPr>
          <w:rFonts w:cs="Arial"/>
          <w:szCs w:val="28"/>
          <w:lang w:eastAsia="zh-CN"/>
        </w:rPr>
        <w:t>C</w:t>
      </w:r>
      <w:bookmarkEnd w:id="62"/>
      <w:r>
        <w:rPr>
          <w:rFonts w:cs="Arial"/>
          <w:szCs w:val="28"/>
          <w:lang w:eastAsia="zh-CN"/>
        </w:rPr>
        <w:t>onfiguration</w:t>
      </w:r>
      <w:bookmarkEnd w:id="63"/>
      <w:bookmarkEnd w:id="64"/>
      <w:bookmarkEnd w:id="65"/>
    </w:p>
    <w:p w:rsidR="006A3DA2" w:rsidRPr="00276DA5" w:rsidRDefault="006A3DA2" w:rsidP="006A3DA2">
      <w:pPr>
        <w:rPr>
          <w:lang w:eastAsia="zh-CN"/>
        </w:rPr>
      </w:pPr>
    </w:p>
    <w:p w:rsidR="006A3DA2" w:rsidRDefault="006A3DA2" w:rsidP="006A3DA2">
      <w:pPr>
        <w:pStyle w:val="3"/>
        <w:rPr>
          <w:rFonts w:cs="Arial"/>
          <w:szCs w:val="28"/>
          <w:lang w:val="en-US" w:eastAsia="zh-CN"/>
        </w:rPr>
      </w:pPr>
      <w:bookmarkStart w:id="66" w:name="_Toc3303760"/>
      <w:bookmarkStart w:id="67" w:name="_Toc3364464"/>
      <w:bookmarkStart w:id="68" w:name="_Toc46412267"/>
      <w:r>
        <w:rPr>
          <w:rFonts w:cs="Arial"/>
          <w:lang w:eastAsia="zh-CN"/>
        </w:rPr>
        <w:t>6.X</w:t>
      </w:r>
      <w:r w:rsidRPr="003347DE">
        <w:rPr>
          <w:rFonts w:cs="Arial"/>
          <w:lang w:eastAsia="zh-CN"/>
        </w:rPr>
        <w:t>.3</w:t>
      </w:r>
      <w:r w:rsidRPr="003347DE">
        <w:rPr>
          <w:rFonts w:cs="Arial"/>
          <w:lang w:eastAsia="zh-CN"/>
        </w:rPr>
        <w:tab/>
      </w:r>
      <w:r>
        <w:rPr>
          <w:rFonts w:cs="Arial"/>
          <w:szCs w:val="28"/>
          <w:lang w:val="en-US" w:eastAsia="zh-CN"/>
        </w:rPr>
        <w:t>Maximum output power</w:t>
      </w:r>
      <w:bookmarkEnd w:id="66"/>
      <w:bookmarkEnd w:id="67"/>
      <w:bookmarkEnd w:id="68"/>
    </w:p>
    <w:p w:rsidR="006A3DA2" w:rsidRPr="00DB7396" w:rsidRDefault="006A3DA2" w:rsidP="006A3DA2">
      <w:pPr>
        <w:rPr>
          <w:lang w:val="en-US" w:eastAsia="zh-CN"/>
        </w:rPr>
      </w:pPr>
    </w:p>
    <w:p w:rsidR="006A3DA2" w:rsidRDefault="006A3DA2" w:rsidP="006A3DA2">
      <w:pPr>
        <w:pStyle w:val="3"/>
        <w:rPr>
          <w:rFonts w:cs="Arial"/>
          <w:lang w:eastAsia="zh-CN"/>
        </w:rPr>
      </w:pPr>
      <w:bookmarkStart w:id="69" w:name="_Toc3303761"/>
      <w:bookmarkStart w:id="70" w:name="_Toc3364465"/>
      <w:bookmarkStart w:id="71" w:name="_Toc46412268"/>
      <w:r>
        <w:rPr>
          <w:rFonts w:cs="Arial"/>
          <w:lang w:eastAsia="zh-CN"/>
        </w:rPr>
        <w:t>6.X.4</w:t>
      </w:r>
      <w:r w:rsidRPr="003347DE">
        <w:rPr>
          <w:rFonts w:cs="Arial"/>
          <w:lang w:eastAsia="zh-CN"/>
        </w:rPr>
        <w:tab/>
      </w:r>
      <w:r w:rsidRPr="00E54C49">
        <w:rPr>
          <w:rFonts w:cs="Arial"/>
          <w:lang w:eastAsia="zh-CN"/>
        </w:rPr>
        <w:t>Spurious emission band UE co-existence</w:t>
      </w:r>
      <w:bookmarkEnd w:id="69"/>
      <w:bookmarkEnd w:id="70"/>
      <w:bookmarkEnd w:id="71"/>
    </w:p>
    <w:p w:rsidR="006A3DA2" w:rsidRPr="00DB7396" w:rsidRDefault="006A3DA2" w:rsidP="006A3DA2">
      <w:pPr>
        <w:rPr>
          <w:b/>
          <w:color w:val="00B050"/>
          <w:lang w:val="x-none" w:eastAsia="zh-CN"/>
        </w:rPr>
      </w:pPr>
    </w:p>
    <w:p w:rsidR="006A3DA2" w:rsidRDefault="006A3DA2" w:rsidP="006A3DA2">
      <w:pPr>
        <w:pStyle w:val="3"/>
        <w:rPr>
          <w:lang w:eastAsia="zh-CN"/>
        </w:rPr>
      </w:pPr>
      <w:bookmarkStart w:id="72" w:name="_Toc3303762"/>
      <w:bookmarkStart w:id="73" w:name="_Toc3364466"/>
      <w:bookmarkStart w:id="74" w:name="_Toc46412269"/>
      <w:r>
        <w:t>6.X.</w:t>
      </w:r>
      <w:r>
        <w:rPr>
          <w:lang w:eastAsia="zh-CN"/>
        </w:rPr>
        <w:t>5</w:t>
      </w:r>
      <w:r w:rsidRPr="00F00C5E">
        <w:rPr>
          <w:rFonts w:ascii="Courier New" w:hAnsi="Courier New"/>
          <w:sz w:val="22"/>
          <w:szCs w:val="22"/>
          <w:lang w:eastAsia="sv-SE"/>
        </w:rPr>
        <w:tab/>
      </w:r>
      <w:bookmarkEnd w:id="72"/>
      <w:bookmarkEnd w:id="73"/>
      <w:r w:rsidR="00284A36" w:rsidRPr="00284A36">
        <w:rPr>
          <w:rFonts w:eastAsia="MS Mincho"/>
          <w:lang w:eastAsia="ja-JP"/>
        </w:rPr>
        <w:t>REFSENS requirements</w:t>
      </w:r>
      <w:bookmarkEnd w:id="74"/>
    </w:p>
    <w:p w:rsidR="006A3DA2" w:rsidRDefault="006A3DA2" w:rsidP="006A3DA2">
      <w:pPr>
        <w:rPr>
          <w:lang w:val="en-US" w:eastAsia="zh-CN"/>
        </w:rPr>
      </w:pPr>
    </w:p>
    <w:p w:rsidR="006A3DA2" w:rsidRDefault="006A3DA2" w:rsidP="006A3DA2">
      <w:pPr>
        <w:pStyle w:val="3"/>
      </w:pPr>
      <w:bookmarkStart w:id="75" w:name="_Toc3303763"/>
      <w:bookmarkStart w:id="76" w:name="_Toc3364467"/>
      <w:bookmarkStart w:id="77" w:name="_Toc46412270"/>
      <w:r w:rsidRPr="006E67B0">
        <w:t>6.X.</w:t>
      </w:r>
      <w:r>
        <w:t>6</w:t>
      </w:r>
      <w:r w:rsidRPr="006E67B0">
        <w:tab/>
        <w:t>∆TIB and ∆RIB values</w:t>
      </w:r>
      <w:bookmarkEnd w:id="75"/>
      <w:bookmarkEnd w:id="76"/>
      <w:bookmarkEnd w:id="77"/>
    </w:p>
    <w:p w:rsidR="006A3DA2" w:rsidRDefault="006A3DA2" w:rsidP="006A3DA2">
      <w:pPr>
        <w:rPr>
          <w:lang w:eastAsia="zh-CN"/>
        </w:rPr>
      </w:pPr>
    </w:p>
    <w:p w:rsidR="00284A36" w:rsidRDefault="00284A36" w:rsidP="00284A36">
      <w:pPr>
        <w:pStyle w:val="1"/>
      </w:pPr>
      <w:bookmarkStart w:id="78" w:name="_Toc520130120"/>
      <w:bookmarkStart w:id="79" w:name="_Toc46412271"/>
      <w:r>
        <w:rPr>
          <w:lang w:eastAsia="zh-CN"/>
        </w:rPr>
        <w:t>7</w:t>
      </w:r>
      <w:r>
        <w:tab/>
        <w:t>NSA NR SUL with UL sharing from ULSUP</w:t>
      </w:r>
      <w:r>
        <w:rPr>
          <w:lang w:eastAsia="zh-CN"/>
        </w:rPr>
        <w:t xml:space="preserve"> band combination</w:t>
      </w:r>
      <w:r>
        <w:t>: Specific Band Combination Part</w:t>
      </w:r>
      <w:bookmarkEnd w:id="78"/>
      <w:bookmarkEnd w:id="79"/>
    </w:p>
    <w:p w:rsidR="00284A36" w:rsidRDefault="00284A36" w:rsidP="00284A36">
      <w:pPr>
        <w:pStyle w:val="2"/>
        <w:rPr>
          <w:rFonts w:cs="Arial"/>
          <w:lang w:eastAsia="zh-CN"/>
        </w:rPr>
      </w:pPr>
      <w:bookmarkStart w:id="80" w:name="_Toc520130121"/>
      <w:bookmarkStart w:id="81" w:name="_Toc46412272"/>
      <w:r>
        <w:rPr>
          <w:rFonts w:cs="Arial"/>
        </w:rPr>
        <w:t>7.X</w:t>
      </w:r>
      <w:r>
        <w:rPr>
          <w:rFonts w:cs="Arial"/>
        </w:rPr>
        <w:tab/>
      </w:r>
      <w:bookmarkEnd w:id="80"/>
      <w:proofErr w:type="spellStart"/>
      <w:r>
        <w:rPr>
          <w:rFonts w:eastAsia="MS Mincho" w:cs="Arial"/>
          <w:lang w:eastAsia="ja-JP"/>
        </w:rPr>
        <w:t>DC</w:t>
      </w:r>
      <w:r>
        <w:rPr>
          <w:rFonts w:cs="Arial"/>
          <w:lang w:eastAsia="zh-CN"/>
        </w:rPr>
        <w:t>_X_SUL_nY-nZ</w:t>
      </w:r>
      <w:bookmarkEnd w:id="81"/>
      <w:proofErr w:type="spellEnd"/>
    </w:p>
    <w:p w:rsidR="00284A36" w:rsidRDefault="00284A36" w:rsidP="00284A36">
      <w:pPr>
        <w:pStyle w:val="3"/>
        <w:rPr>
          <w:rFonts w:eastAsia="MS Mincho" w:cs="Arial"/>
          <w:szCs w:val="28"/>
          <w:lang w:eastAsia="ja-JP"/>
        </w:rPr>
      </w:pPr>
      <w:bookmarkStart w:id="82" w:name="_Toc520130122"/>
      <w:bookmarkStart w:id="83" w:name="_Toc46412273"/>
      <w:r>
        <w:rPr>
          <w:rFonts w:cs="Arial"/>
          <w:szCs w:val="28"/>
          <w:lang w:eastAsia="zh-CN"/>
        </w:rPr>
        <w:t>7.X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bookmarkEnd w:id="82"/>
      <w:bookmarkEnd w:id="83"/>
      <w:r>
        <w:rPr>
          <w:rFonts w:cs="Arial"/>
          <w:szCs w:val="28"/>
          <w:lang w:eastAsia="zh-CN"/>
        </w:rPr>
        <w:t xml:space="preserve"> </w:t>
      </w:r>
    </w:p>
    <w:p w:rsidR="00284A36" w:rsidRDefault="00284A36" w:rsidP="00284A36"/>
    <w:p w:rsidR="00284A36" w:rsidRDefault="00284A36" w:rsidP="00284A36">
      <w:pPr>
        <w:pStyle w:val="3"/>
        <w:rPr>
          <w:rFonts w:eastAsia="MS Mincho" w:cs="Arial"/>
          <w:szCs w:val="28"/>
          <w:lang w:eastAsia="ja-JP"/>
        </w:rPr>
      </w:pPr>
      <w:bookmarkStart w:id="84" w:name="_Toc520130123"/>
      <w:bookmarkStart w:id="85" w:name="_Toc46412274"/>
      <w:r>
        <w:rPr>
          <w:rFonts w:cs="Arial"/>
          <w:szCs w:val="28"/>
          <w:lang w:eastAsia="zh-CN"/>
        </w:rPr>
        <w:t>7.X.2</w:t>
      </w:r>
      <w:r>
        <w:rPr>
          <w:rFonts w:cs="Arial"/>
          <w:szCs w:val="28"/>
          <w:lang w:eastAsia="zh-CN"/>
        </w:rPr>
        <w:tab/>
        <w:t>Configuration</w:t>
      </w:r>
      <w:bookmarkEnd w:id="84"/>
      <w:bookmarkEnd w:id="85"/>
    </w:p>
    <w:p w:rsidR="00284A36" w:rsidRDefault="00284A36" w:rsidP="00284A36">
      <w:pPr>
        <w:rPr>
          <w:rFonts w:eastAsia="宋体"/>
          <w:lang w:eastAsia="zh-CN"/>
        </w:rPr>
      </w:pPr>
    </w:p>
    <w:p w:rsidR="00284A36" w:rsidRDefault="00284A36" w:rsidP="00284A36">
      <w:pPr>
        <w:pStyle w:val="3"/>
        <w:rPr>
          <w:rFonts w:cs="Arial"/>
          <w:szCs w:val="28"/>
          <w:lang w:val="en-US" w:eastAsia="zh-CN"/>
        </w:rPr>
      </w:pPr>
      <w:bookmarkStart w:id="86" w:name="_Toc46412275"/>
      <w:r>
        <w:rPr>
          <w:rFonts w:cs="Arial"/>
          <w:lang w:eastAsia="zh-CN"/>
        </w:rPr>
        <w:t>7.X.3</w:t>
      </w:r>
      <w:r>
        <w:rPr>
          <w:rFonts w:cs="Arial"/>
          <w:lang w:eastAsia="zh-CN"/>
        </w:rPr>
        <w:tab/>
      </w:r>
      <w:r>
        <w:rPr>
          <w:rFonts w:cs="Arial"/>
          <w:szCs w:val="28"/>
          <w:lang w:val="en-US" w:eastAsia="zh-CN"/>
        </w:rPr>
        <w:t>Maximum output power</w:t>
      </w:r>
      <w:bookmarkEnd w:id="86"/>
    </w:p>
    <w:p w:rsidR="00284A36" w:rsidRDefault="00284A36" w:rsidP="00284A36">
      <w:pPr>
        <w:rPr>
          <w:lang w:val="en-US" w:eastAsia="zh-CN"/>
        </w:rPr>
      </w:pPr>
    </w:p>
    <w:p w:rsidR="00284A36" w:rsidRDefault="00284A36" w:rsidP="00284A36">
      <w:pPr>
        <w:pStyle w:val="3"/>
        <w:rPr>
          <w:rFonts w:cs="Arial"/>
          <w:lang w:val="x-none" w:eastAsia="zh-CN"/>
        </w:rPr>
      </w:pPr>
      <w:bookmarkStart w:id="87" w:name="_Toc46412276"/>
      <w:r>
        <w:rPr>
          <w:rFonts w:cs="Arial"/>
          <w:lang w:eastAsia="zh-CN"/>
        </w:rPr>
        <w:t>7.X.4</w:t>
      </w:r>
      <w:r>
        <w:rPr>
          <w:rFonts w:cs="Arial"/>
          <w:lang w:eastAsia="zh-CN"/>
        </w:rPr>
        <w:tab/>
        <w:t>Spurious emission band UE co-existence</w:t>
      </w:r>
      <w:bookmarkEnd w:id="87"/>
    </w:p>
    <w:p w:rsidR="00284A36" w:rsidRDefault="00284A36" w:rsidP="00284A36">
      <w:pPr>
        <w:rPr>
          <w:b/>
          <w:color w:val="00B050"/>
          <w:lang w:val="x-none" w:eastAsia="zh-CN"/>
        </w:rPr>
      </w:pPr>
    </w:p>
    <w:p w:rsidR="00284A36" w:rsidRDefault="00284A36" w:rsidP="00284A36">
      <w:pPr>
        <w:pStyle w:val="3"/>
        <w:rPr>
          <w:lang w:val="x-none" w:eastAsia="zh-CN"/>
        </w:rPr>
      </w:pPr>
      <w:bookmarkStart w:id="88" w:name="_Toc520130125"/>
      <w:bookmarkStart w:id="89" w:name="_Toc46412277"/>
      <w:r>
        <w:t>7.X.</w:t>
      </w:r>
      <w:r>
        <w:rPr>
          <w:lang w:eastAsia="zh-CN"/>
        </w:rPr>
        <w:t>5</w:t>
      </w:r>
      <w:r>
        <w:rPr>
          <w:rFonts w:ascii="Calibri" w:hAnsi="Calibri"/>
          <w:sz w:val="22"/>
          <w:szCs w:val="22"/>
          <w:lang w:eastAsia="sv-SE"/>
        </w:rPr>
        <w:tab/>
      </w:r>
      <w:bookmarkEnd w:id="88"/>
      <w:r w:rsidRPr="00284A36">
        <w:rPr>
          <w:rFonts w:eastAsia="MS Mincho"/>
          <w:lang w:eastAsia="ja-JP"/>
        </w:rPr>
        <w:t>REFSENS requirements</w:t>
      </w:r>
      <w:bookmarkEnd w:id="89"/>
    </w:p>
    <w:p w:rsidR="00284A36" w:rsidRDefault="00284A36" w:rsidP="00284A36">
      <w:pPr>
        <w:rPr>
          <w:lang w:val="en-US" w:eastAsia="zh-CN"/>
        </w:rPr>
      </w:pPr>
    </w:p>
    <w:p w:rsidR="00284A36" w:rsidRDefault="00284A36" w:rsidP="00284A36">
      <w:pPr>
        <w:pStyle w:val="3"/>
        <w:rPr>
          <w:rFonts w:cs="Arial"/>
          <w:szCs w:val="28"/>
          <w:lang w:val="x-none" w:eastAsia="zh-CN"/>
        </w:rPr>
      </w:pPr>
      <w:bookmarkStart w:id="90" w:name="_Toc520130126"/>
      <w:bookmarkStart w:id="91" w:name="_Toc46412278"/>
      <w:r>
        <w:rPr>
          <w:rFonts w:cs="Arial"/>
          <w:szCs w:val="28"/>
        </w:rPr>
        <w:t>7.X.</w:t>
      </w:r>
      <w:r>
        <w:rPr>
          <w:rFonts w:cs="Arial"/>
          <w:szCs w:val="28"/>
          <w:lang w:eastAsia="zh-CN"/>
        </w:rPr>
        <w:t>6</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0"/>
      <w:bookmarkEnd w:id="91"/>
    </w:p>
    <w:p w:rsidR="00284A36" w:rsidRPr="00284A36" w:rsidRDefault="00284A36" w:rsidP="006A3DA2">
      <w:pPr>
        <w:rPr>
          <w:lang w:val="x-none" w:eastAsia="zh-CN"/>
        </w:rPr>
      </w:pPr>
    </w:p>
    <w:p w:rsidR="002675F0" w:rsidRPr="002675F0" w:rsidRDefault="002675F0" w:rsidP="002675F0"/>
    <w:p w:rsidR="00080512" w:rsidRPr="004D3578" w:rsidRDefault="00080512" w:rsidP="003E617E">
      <w:pPr>
        <w:pStyle w:val="8"/>
      </w:pPr>
      <w:r w:rsidRPr="004D3578">
        <w:br w:type="page"/>
      </w:r>
      <w:bookmarkStart w:id="92" w:name="_Toc46412279"/>
      <w:r w:rsidRPr="004D3578">
        <w:lastRenderedPageBreak/>
        <w:t xml:space="preserve">Annex </w:t>
      </w:r>
      <w:r w:rsidR="00165AAA" w:rsidRPr="00165AAA">
        <w:t>A</w:t>
      </w:r>
      <w:r w:rsidRPr="004D3578">
        <w:t xml:space="preserve"> (informative):</w:t>
      </w:r>
      <w:r w:rsidRPr="004D3578">
        <w:br/>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93" w:name="historyclause"/>
            <w:bookmarkEnd w:id="93"/>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200xxxx</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D47" w:rsidRDefault="00455D47">
      <w:r>
        <w:separator/>
      </w:r>
    </w:p>
  </w:endnote>
  <w:endnote w:type="continuationSeparator" w:id="0">
    <w:p w:rsidR="00455D47" w:rsidRDefault="0045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3A" w:rsidRDefault="008748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D47" w:rsidRDefault="00455D47">
      <w:r>
        <w:separator/>
      </w:r>
    </w:p>
  </w:footnote>
  <w:footnote w:type="continuationSeparator" w:id="0">
    <w:p w:rsidR="00455D47" w:rsidRDefault="00455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3A" w:rsidRDefault="008748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18A">
      <w:rPr>
        <w:rFonts w:ascii="Arial" w:hAnsi="Arial" w:cs="Arial"/>
        <w:b/>
        <w:noProof/>
        <w:sz w:val="18"/>
        <w:szCs w:val="18"/>
      </w:rPr>
      <w:t>3GPP TR 37.717-00-00 V0.0.1 (2020-08)</w:t>
    </w:r>
    <w:r>
      <w:rPr>
        <w:rFonts w:ascii="Arial" w:hAnsi="Arial" w:cs="Arial"/>
        <w:b/>
        <w:sz w:val="18"/>
        <w:szCs w:val="18"/>
      </w:rPr>
      <w:fldChar w:fldCharType="end"/>
    </w:r>
  </w:p>
  <w:p w:rsidR="0087483A" w:rsidRDefault="008748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018A">
      <w:rPr>
        <w:rFonts w:ascii="Arial" w:hAnsi="Arial" w:cs="Arial"/>
        <w:b/>
        <w:noProof/>
        <w:sz w:val="18"/>
        <w:szCs w:val="18"/>
      </w:rPr>
      <w:t>10</w:t>
    </w:r>
    <w:r>
      <w:rPr>
        <w:rFonts w:ascii="Arial" w:hAnsi="Arial" w:cs="Arial"/>
        <w:b/>
        <w:sz w:val="18"/>
        <w:szCs w:val="18"/>
      </w:rPr>
      <w:fldChar w:fldCharType="end"/>
    </w:r>
  </w:p>
  <w:p w:rsidR="0087483A" w:rsidRDefault="008748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18A">
      <w:rPr>
        <w:rFonts w:ascii="Arial" w:hAnsi="Arial" w:cs="Arial"/>
        <w:b/>
        <w:noProof/>
        <w:sz w:val="18"/>
        <w:szCs w:val="18"/>
      </w:rPr>
      <w:t>Release 17</w:t>
    </w:r>
    <w:r>
      <w:rPr>
        <w:rFonts w:ascii="Arial" w:hAnsi="Arial" w:cs="Arial"/>
        <w:b/>
        <w:sz w:val="18"/>
        <w:szCs w:val="18"/>
      </w:rPr>
      <w:fldChar w:fldCharType="end"/>
    </w:r>
  </w:p>
  <w:p w:rsidR="0087483A" w:rsidRDefault="008748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5AAA"/>
    <w:rsid w:val="001A4C42"/>
    <w:rsid w:val="001A7420"/>
    <w:rsid w:val="001B6637"/>
    <w:rsid w:val="001C21C3"/>
    <w:rsid w:val="001D02C2"/>
    <w:rsid w:val="001F0C1D"/>
    <w:rsid w:val="001F1132"/>
    <w:rsid w:val="001F168B"/>
    <w:rsid w:val="002347A2"/>
    <w:rsid w:val="002675F0"/>
    <w:rsid w:val="00284A36"/>
    <w:rsid w:val="002B6339"/>
    <w:rsid w:val="002E00EE"/>
    <w:rsid w:val="003172DC"/>
    <w:rsid w:val="0034041A"/>
    <w:rsid w:val="0035462D"/>
    <w:rsid w:val="003765B8"/>
    <w:rsid w:val="003C3971"/>
    <w:rsid w:val="003E617E"/>
    <w:rsid w:val="003F018A"/>
    <w:rsid w:val="00423334"/>
    <w:rsid w:val="004345EC"/>
    <w:rsid w:val="0044232F"/>
    <w:rsid w:val="00455D47"/>
    <w:rsid w:val="00465515"/>
    <w:rsid w:val="004D3578"/>
    <w:rsid w:val="004E213A"/>
    <w:rsid w:val="004F0988"/>
    <w:rsid w:val="004F3340"/>
    <w:rsid w:val="0053388B"/>
    <w:rsid w:val="00535773"/>
    <w:rsid w:val="00543E6C"/>
    <w:rsid w:val="00565087"/>
    <w:rsid w:val="00597B11"/>
    <w:rsid w:val="005D22EC"/>
    <w:rsid w:val="005D2E01"/>
    <w:rsid w:val="005D7526"/>
    <w:rsid w:val="005E4BB2"/>
    <w:rsid w:val="00602AEA"/>
    <w:rsid w:val="00614FDF"/>
    <w:rsid w:val="0063543D"/>
    <w:rsid w:val="00647114"/>
    <w:rsid w:val="006A323F"/>
    <w:rsid w:val="006A3DA2"/>
    <w:rsid w:val="006B30D0"/>
    <w:rsid w:val="006C3D95"/>
    <w:rsid w:val="006C436D"/>
    <w:rsid w:val="006E5C86"/>
    <w:rsid w:val="00701116"/>
    <w:rsid w:val="00713C44"/>
    <w:rsid w:val="00734A5B"/>
    <w:rsid w:val="0074026F"/>
    <w:rsid w:val="007429F6"/>
    <w:rsid w:val="00744E76"/>
    <w:rsid w:val="00774DA4"/>
    <w:rsid w:val="00781F0F"/>
    <w:rsid w:val="007B600E"/>
    <w:rsid w:val="007C0A0A"/>
    <w:rsid w:val="007F0F4A"/>
    <w:rsid w:val="008028A4"/>
    <w:rsid w:val="00830747"/>
    <w:rsid w:val="0087483A"/>
    <w:rsid w:val="008768CA"/>
    <w:rsid w:val="00884CC5"/>
    <w:rsid w:val="008C384C"/>
    <w:rsid w:val="008D0B12"/>
    <w:rsid w:val="0090271F"/>
    <w:rsid w:val="00902E23"/>
    <w:rsid w:val="009114D7"/>
    <w:rsid w:val="0091348E"/>
    <w:rsid w:val="00917CCB"/>
    <w:rsid w:val="00942EC2"/>
    <w:rsid w:val="009F2B1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C327-3896-467D-B495-A2D60B2F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10</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2019-02-26T13:59:00Z</dcterms:created>
  <dcterms:modified xsi:type="dcterms:W3CDTF">2020-07-23T07:57:00Z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(2)YZsQKiKi5vO4RaKwhGE/ip0IAdNg9Wk7iqZH0ublCg2B1gL2dbEh/+XaxFIK20nY790SH8DS
BOw7zQGOA89Q3eIUkpfBd1XkTFZ1kA602fKUhg3YgAGbyL+29hqhQEwenQbYWSPqDEmFrrg2
KeCd9+ytN8XhT12pEv7qaOjPnti7pkJToSvt17VE/P5ckghBsW5WTz5gdsrkqLjwsr/O6mky
XwdEjxc3chDGLFG9EX</vt:lpwstr>
  </property>
  <property fmtid="{D5CDD505-2E9C-101B-9397-08002B2CF9AE}" pid="3" name="_2015_ms_pID_7253431">
    <vt:lpwstr>rCF8aC1ir3drsy9keBJ62XBNjGHxWgDXeSf90GQ6scGGln17JSsby+
++Z5FhamPk2MUXpu1wOXj5uMVBP4Ngh3udcXKLU4wZeyjh7V6Reto0DYczahYNMkss2reaoQ
BuG9BF8LgqmhUV8DTol4qCg+4QWpIo+k9i5Eg335oLd287H0k1COfuelKbFUPfqusE0ExWfH
we0h0SnNMb/Kzg04</vt:lpwstr>
  </property>
</Properties>
</file>